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F" w:rsidRDefault="00CB3E0F" w:rsidP="00E25DD8">
      <w:pPr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CB3E0F" w:rsidRDefault="00CB3E0F" w:rsidP="00E25DD8">
      <w:pPr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CB3E0F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drawing>
          <wp:inline distT="0" distB="0" distL="0" distR="0">
            <wp:extent cx="5759450" cy="693022"/>
            <wp:effectExtent l="19050" t="0" r="0" b="0"/>
            <wp:docPr id="3" name="Obraz 1" descr="urz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0F" w:rsidRDefault="00CB3E0F" w:rsidP="00E25DD8">
      <w:pPr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DB2B74" w:rsidRDefault="009C0FAD" w:rsidP="00E25DD8">
      <w:pPr>
        <w:jc w:val="both"/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Wydział Rozwoju Społecznego informuje, że wnioski o przyznanie dowozu mikrobusami dla dzieci i uczniów niepełnosprawnych do przedszkoli, szkół podstawowych lub ośrodków umożliwiających im realizację obowiązku rocznego przygotowania przedszkolnego lub obowiązku szkolnego należy składać</w:t>
      </w:r>
      <w:r>
        <w:rPr>
          <w:rStyle w:val="Pogrubienie"/>
          <w:rFonts w:ascii="Helvetica" w:hAnsi="Helvetica" w:cs="Helvetica"/>
          <w:color w:val="333333"/>
          <w:sz w:val="25"/>
          <w:szCs w:val="25"/>
          <w:shd w:val="clear" w:color="auto" w:fill="FFFFFF"/>
        </w:rPr>
        <w:t> do dnia 30 kwietnia 2020 r. </w:t>
      </w:r>
      <w:r w:rsidRPr="009C0FAD"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w przedszkolu, szkole lub ośrodku, do którego uczęszcza lub będzie uczęszczało dziecko.</w:t>
      </w:r>
    </w:p>
    <w:p w:rsidR="009C0FAD" w:rsidRDefault="009C0FAD" w:rsidP="00E25DD8">
      <w:pPr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Wnioski, spełniające kryteria określone </w:t>
      </w:r>
      <w:r>
        <w:rPr>
          <w:rStyle w:val="Pogrubienie"/>
          <w:rFonts w:ascii="Helvetica" w:hAnsi="Helvetica" w:cs="Helvetica"/>
          <w:color w:val="333333"/>
          <w:sz w:val="25"/>
          <w:szCs w:val="25"/>
          <w:shd w:val="clear" w:color="auto" w:fill="FFFFFF"/>
        </w:rPr>
        <w:t>w ustawie  z dnia 14 grudnia 2016 r. prawo oświatowe zostaną rozpatrzone w maju 2020 r.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 przez Komisję powołaną przy Wydziale Rozwoju Społecznego.</w:t>
      </w:r>
    </w:p>
    <w:p w:rsidR="009C0FAD" w:rsidRPr="009C0FAD" w:rsidRDefault="009C0FAD" w:rsidP="00E25DD8">
      <w:pPr>
        <w:shd w:val="clear" w:color="auto" w:fill="FFFFFF"/>
        <w:spacing w:after="0" w:line="240" w:lineRule="auto"/>
        <w:ind w:left="-153" w:right="-153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Formularz wniosku można pobrać jak poniżej:</w:t>
      </w:r>
    </w:p>
    <w:p w:rsidR="009C0FAD" w:rsidRPr="009C0FAD" w:rsidRDefault="001C1D25" w:rsidP="00E25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hyperlink r:id="rId6" w:history="1">
        <w:r w:rsidR="009C0FAD" w:rsidRPr="009C0FAD">
          <w:rPr>
            <w:rFonts w:ascii="Helvetica" w:eastAsia="Times New Roman" w:hAnsi="Helvetica" w:cs="Helvetica"/>
            <w:b/>
            <w:bCs/>
            <w:color w:val="034EBC"/>
            <w:sz w:val="25"/>
            <w:lang w:eastAsia="pl-PL"/>
          </w:rPr>
          <w:t>WRS wniosek na DOWÓZ 2019 (443.61 KB)</w:t>
        </w:r>
      </w:hyperlink>
    </w:p>
    <w:p w:rsidR="009C0FAD" w:rsidRPr="009C0FAD" w:rsidRDefault="009C0FAD" w:rsidP="00E25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w sekretariatach przedszkoli, szkół i ośrodków - w formie druku.</w:t>
      </w:r>
    </w:p>
    <w:p w:rsidR="009C0FAD" w:rsidRPr="009C0FAD" w:rsidRDefault="009C0FAD" w:rsidP="00E25DD8">
      <w:pPr>
        <w:shd w:val="clear" w:color="auto" w:fill="FFFFFF"/>
        <w:spacing w:after="0" w:line="240" w:lineRule="auto"/>
        <w:ind w:left="-153" w:right="-153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9C0FAD">
        <w:rPr>
          <w:rFonts w:ascii="Helvetica" w:eastAsia="Times New Roman" w:hAnsi="Helvetica" w:cs="Helvetica"/>
          <w:b/>
          <w:bCs/>
          <w:color w:val="333333"/>
          <w:sz w:val="25"/>
          <w:lang w:eastAsia="pl-PL"/>
        </w:rPr>
        <w:t>Do wypełnionego wniosku należy dołączyć:</w:t>
      </w:r>
    </w:p>
    <w:p w:rsidR="009C0FAD" w:rsidRPr="009C0FAD" w:rsidRDefault="009C0FAD" w:rsidP="00E25D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kopię </w:t>
      </w:r>
      <w:r w:rsidRPr="009C0FAD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pl-PL"/>
        </w:rPr>
        <w:t>aktualnego</w:t>
      </w: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 orzeczenia o niepełnosprawności,</w:t>
      </w:r>
    </w:p>
    <w:p w:rsidR="009C0FAD" w:rsidRPr="009C0FAD" w:rsidRDefault="009C0FAD" w:rsidP="00E25D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kopię </w:t>
      </w:r>
      <w:r w:rsidRPr="009C0FAD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pl-PL"/>
        </w:rPr>
        <w:t>aktualnego</w:t>
      </w:r>
      <w:r w:rsidRPr="009C0FAD"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  <w:t> orzeczenia o potrzebie kształcenia specjalnego wydanego przez poradnię psychologiczno-pedagogiczną</w:t>
      </w:r>
    </w:p>
    <w:p w:rsidR="009C0FAD" w:rsidRDefault="009C0FAD" w:rsidP="00E25DD8">
      <w:pPr>
        <w:jc w:val="both"/>
      </w:pPr>
    </w:p>
    <w:p w:rsidR="00E25DD8" w:rsidRDefault="00E25DD8" w:rsidP="00E25DD8">
      <w:pPr>
        <w:jc w:val="both"/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</w:pP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Zwracamy się z prośbą o 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składanie wypełnionych 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wniosków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 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o dowóz w</w:t>
      </w:r>
      <w:r w:rsidR="00CB3E0F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 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formie </w:t>
      </w:r>
      <w:proofErr w:type="spellStart"/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skanów</w:t>
      </w:r>
      <w:proofErr w:type="spellEnd"/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wraz z 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aktualn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ymi 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orzeczenia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mi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 o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 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niepełnosprawności oraz orzeczenia</w:t>
      </w: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mi</w:t>
      </w:r>
      <w:r w:rsidRPr="00E25DD8"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 xml:space="preserve"> o potrzebie kształcenia specjalnego na adres mailowy: sekretariat@sp60.gdansk.pl   lub w dyżurce szkoły w godzinach 8.00-15.00</w:t>
      </w:r>
    </w:p>
    <w:p w:rsidR="00E25DD8" w:rsidRPr="00E25DD8" w:rsidRDefault="00E25DD8" w:rsidP="00E25DD8">
      <w:pPr>
        <w:jc w:val="both"/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color w:val="4F81BD" w:themeColor="accent1"/>
          <w:sz w:val="25"/>
          <w:szCs w:val="25"/>
          <w:shd w:val="clear" w:color="auto" w:fill="FFFFFF"/>
        </w:rPr>
        <w:t>do dnia 27.04.2020 (poniedziałek)</w:t>
      </w:r>
    </w:p>
    <w:p w:rsidR="00E25DD8" w:rsidRPr="00E25DD8" w:rsidRDefault="00E25DD8" w:rsidP="00E25DD8">
      <w:pPr>
        <w:jc w:val="both"/>
        <w:rPr>
          <w:b/>
          <w:color w:val="4F81BD" w:themeColor="accent1"/>
        </w:rPr>
      </w:pPr>
    </w:p>
    <w:sectPr w:rsidR="00E25DD8" w:rsidRPr="00E25DD8" w:rsidSect="00DE13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EBB"/>
    <w:multiLevelType w:val="multilevel"/>
    <w:tmpl w:val="20A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7FB3"/>
    <w:multiLevelType w:val="multilevel"/>
    <w:tmpl w:val="76C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FAD"/>
    <w:rsid w:val="001C1D25"/>
    <w:rsid w:val="009C0FAD"/>
    <w:rsid w:val="00A01887"/>
    <w:rsid w:val="00CB3E0F"/>
    <w:rsid w:val="00DB2B74"/>
    <w:rsid w:val="00DE133E"/>
    <w:rsid w:val="00DE26FE"/>
    <w:rsid w:val="00E2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0F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0FAD"/>
    <w:rPr>
      <w:color w:val="0000FF"/>
      <w:u w:val="single"/>
    </w:rPr>
  </w:style>
  <w:style w:type="character" w:customStyle="1" w:styleId="title">
    <w:name w:val="title"/>
    <w:basedOn w:val="Domylnaczcionkaakapitu"/>
    <w:rsid w:val="009C0FAD"/>
  </w:style>
  <w:style w:type="character" w:customStyle="1" w:styleId="size">
    <w:name w:val="size"/>
    <w:basedOn w:val="Domylnaczcionkaakapitu"/>
    <w:rsid w:val="009C0FAD"/>
  </w:style>
  <w:style w:type="paragraph" w:styleId="Tekstdymka">
    <w:name w:val="Balloon Text"/>
    <w:basedOn w:val="Normalny"/>
    <w:link w:val="TekstdymkaZnak"/>
    <w:uiPriority w:val="99"/>
    <w:semiHidden/>
    <w:unhideWhenUsed/>
    <w:rsid w:val="00CB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ansk.pl/pobierz/126649/wrs-wniosek-na-dowoz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2020-04-16T09:45:00Z</dcterms:created>
  <dcterms:modified xsi:type="dcterms:W3CDTF">2020-04-16T10:00:00Z</dcterms:modified>
</cp:coreProperties>
</file>